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CFB7" w14:textId="77777777" w:rsidR="00687009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COOPERATIVA DE TRABALHO DOS PROFISSIONAIS DA EDUCAÇÃO DO ESTADO DO RN – COOPEDU</w:t>
      </w:r>
    </w:p>
    <w:p w14:paraId="610E9B56" w14:textId="77777777" w:rsidR="00687009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CNPJ: 35.537.126/0001-84 - NIRE: 24400011379</w:t>
      </w:r>
    </w:p>
    <w:p w14:paraId="214B83CB" w14:textId="77777777" w:rsidR="00EB746F" w:rsidRDefault="00EB74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D4027C" w14:textId="5C10C183" w:rsidR="00687009" w:rsidRDefault="00000000">
      <w:pPr>
        <w:spacing w:after="0" w:line="240" w:lineRule="auto"/>
        <w:jc w:val="center"/>
        <w:rPr>
          <w:rFonts w:ascii="Arial" w:eastAsia="Arial" w:hAnsi="Arial" w:cs="Arial"/>
          <w:iCs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DE CONVOCAÇÃO PARA REALIZAÇÃO DE ASSEMBLEIA GERAL </w:t>
      </w:r>
      <w:r w:rsidR="00EB746F">
        <w:rPr>
          <w:rFonts w:ascii="Arial" w:hAnsi="Arial" w:cs="Arial"/>
          <w:b/>
          <w:bCs/>
          <w:sz w:val="24"/>
          <w:szCs w:val="24"/>
        </w:rPr>
        <w:t>ESPECIAL</w:t>
      </w:r>
      <w:r>
        <w:rPr>
          <w:rFonts w:ascii="Arial" w:hAnsi="Arial" w:cs="Arial"/>
          <w:b/>
          <w:bCs/>
          <w:sz w:val="24"/>
          <w:szCs w:val="24"/>
        </w:rPr>
        <w:t xml:space="preserve"> SEMIPRESENCIAL</w:t>
      </w:r>
    </w:p>
    <w:p w14:paraId="77BF9A5E" w14:textId="77777777" w:rsidR="00687009" w:rsidRDefault="00687009">
      <w:pPr>
        <w:spacing w:after="0" w:line="240" w:lineRule="auto"/>
        <w:jc w:val="both"/>
        <w:rPr>
          <w:rFonts w:ascii="Arial" w:eastAsia="Arial" w:hAnsi="Arial" w:cs="Arial"/>
          <w:iCs/>
        </w:rPr>
      </w:pPr>
    </w:p>
    <w:p w14:paraId="579C8A5B" w14:textId="410F3B58" w:rsidR="00687009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O Presidente da </w:t>
      </w:r>
      <w:r>
        <w:rPr>
          <w:rFonts w:ascii="Arial" w:eastAsia="Arial" w:hAnsi="Arial" w:cs="Arial"/>
          <w:b/>
          <w:bCs/>
          <w:iCs/>
          <w:sz w:val="24"/>
          <w:szCs w:val="24"/>
        </w:rPr>
        <w:t>COOPERATIVA DE TRABALHO DOS PROFISSIONAIS DA EDUCAÇÃO DO ESTADO DO RN – COOPEDU</w:t>
      </w:r>
      <w:r>
        <w:rPr>
          <w:rFonts w:ascii="Arial" w:eastAsia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das atribuições que lhe confere o Estatuto Social, convoca os sócios cooperados(as), que nesta data totalizam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  <w:r w:rsidRPr="00EB746F">
        <w:rPr>
          <w:rFonts w:ascii="Arial" w:eastAsia="Arial" w:hAnsi="Arial" w:cs="Arial"/>
          <w:iCs/>
          <w:color w:val="EE0000"/>
          <w:sz w:val="24"/>
          <w:szCs w:val="24"/>
        </w:rPr>
        <w:t>9.843 cooperados (nove mil, oitocentos e quarenta e três)</w:t>
      </w:r>
      <w:r>
        <w:rPr>
          <w:rFonts w:ascii="Arial" w:eastAsia="Arial" w:hAnsi="Arial" w:cs="Arial"/>
          <w:iCs/>
          <w:sz w:val="24"/>
          <w:szCs w:val="24"/>
        </w:rPr>
        <w:t xml:space="preserve">, para se reunirem em 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ASSEMBLEIA GERAL 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ESPECIAL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SEMIPRESENCIAL</w:t>
      </w:r>
      <w:r>
        <w:rPr>
          <w:rFonts w:ascii="Arial" w:eastAsia="Arial" w:hAnsi="Arial" w:cs="Arial"/>
          <w:iCs/>
          <w:sz w:val="24"/>
          <w:szCs w:val="24"/>
        </w:rPr>
        <w:t xml:space="preserve">, presencialmente na sede da </w:t>
      </w:r>
      <w:r>
        <w:rPr>
          <w:rFonts w:ascii="Arial" w:eastAsia="Arial" w:hAnsi="Arial" w:cs="Arial"/>
          <w:b/>
          <w:bCs/>
          <w:iCs/>
          <w:sz w:val="24"/>
          <w:szCs w:val="24"/>
        </w:rPr>
        <w:t>Cooperativa de Trabalho dos Profissionais de Educação do Estado do Rio Grande do Norte (Coopedu)</w:t>
      </w:r>
      <w:r>
        <w:rPr>
          <w:rFonts w:ascii="Arial" w:eastAsia="Arial" w:hAnsi="Arial" w:cs="Arial"/>
          <w:iCs/>
          <w:sz w:val="24"/>
          <w:szCs w:val="24"/>
        </w:rPr>
        <w:t xml:space="preserve">, situada na Rua Projetada, nº 01, Mirante do Trairi, CEP 59182-000, Monte Alegre/RN, e digitalmente com </w:t>
      </w:r>
      <w:r>
        <w:rPr>
          <w:rFonts w:ascii="Arial" w:hAnsi="Arial" w:cs="Arial"/>
          <w:sz w:val="24"/>
          <w:szCs w:val="24"/>
        </w:rPr>
        <w:t xml:space="preserve">transmissão ao vivo pelo canal do Youtube </w:t>
      </w:r>
      <w:r>
        <w:rPr>
          <w:rFonts w:ascii="Arial" w:hAnsi="Arial" w:cs="Arial"/>
          <w:color w:val="000000"/>
          <w:sz w:val="24"/>
          <w:szCs w:val="24"/>
        </w:rPr>
        <w:t>da instituição</w:t>
      </w:r>
      <w:r>
        <w:rPr>
          <w:rFonts w:ascii="Arial" w:hAnsi="Arial" w:cs="Arial"/>
          <w:sz w:val="24"/>
          <w:szCs w:val="24"/>
        </w:rPr>
        <w:t xml:space="preserve">, no link </w:t>
      </w:r>
      <w:hyperlink r:id="rId6" w:tooltip="https://www.youtube.com/watch?v=ZNYJtepBeTU" w:history="1">
        <w:r w:rsidRPr="00EB746F">
          <w:rPr>
            <w:rStyle w:val="Hyperlink"/>
            <w:rFonts w:ascii="Arial" w:hAnsi="Arial" w:cs="Arial"/>
            <w:b/>
            <w:bCs/>
            <w:color w:val="EE0000"/>
            <w:sz w:val="24"/>
            <w:szCs w:val="24"/>
          </w:rPr>
          <w:t>https://www.youtube.com/watch?v=ZNYJtepBeTU</w:t>
        </w:r>
      </w:hyperlink>
      <w:r>
        <w:rPr>
          <w:rFonts w:ascii="Arial" w:hAnsi="Arial" w:cs="Arial"/>
          <w:sz w:val="24"/>
          <w:szCs w:val="24"/>
        </w:rPr>
        <w:t xml:space="preserve">,  com registro de presença e votação através do link </w:t>
      </w:r>
      <w:r w:rsidRPr="00EB746F">
        <w:rPr>
          <w:rFonts w:ascii="Arial" w:hAnsi="Arial" w:cs="Arial"/>
          <w:b/>
          <w:bCs/>
          <w:color w:val="EE0000"/>
          <w:sz w:val="24"/>
          <w:szCs w:val="24"/>
        </w:rPr>
        <w:t>https://vota.coopedu.com.br/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atendendo, plenamente, os requisitos da modalidade prevista  na Lei nº 14.030/20, Lei nº 5.764/71 e IN DREI n° 81/20, sendo justificada a escolha tendo em vista os cooperados residirem em diversos municípios, considerando a área de ação da cooperativa</w:t>
      </w:r>
      <w:r>
        <w:rPr>
          <w:rFonts w:ascii="Arial" w:eastAsia="Arial" w:hAnsi="Arial" w:cs="Arial"/>
          <w:iCs/>
          <w:sz w:val="24"/>
          <w:szCs w:val="24"/>
        </w:rPr>
        <w:t xml:space="preserve">, com data de realização para o dia 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05 de julho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de 2025</w:t>
      </w:r>
      <w:r>
        <w:rPr>
          <w:rFonts w:ascii="Arial" w:eastAsia="Arial" w:hAnsi="Arial" w:cs="Arial"/>
          <w:iCs/>
          <w:sz w:val="24"/>
          <w:szCs w:val="24"/>
        </w:rPr>
        <w:t>, em primeira convocação às</w:t>
      </w:r>
      <w:r w:rsidRPr="00EB746F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EB746F" w:rsidRPr="00EB746F">
        <w:rPr>
          <w:rFonts w:ascii="Arial" w:eastAsia="Arial" w:hAnsi="Arial" w:cs="Arial"/>
          <w:b/>
          <w:bCs/>
          <w:iCs/>
          <w:sz w:val="24"/>
          <w:szCs w:val="24"/>
        </w:rPr>
        <w:t>08h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(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oito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eastAsia="Arial" w:hAnsi="Arial" w:cs="Arial"/>
          <w:iCs/>
          <w:sz w:val="24"/>
          <w:szCs w:val="24"/>
        </w:rPr>
        <w:t xml:space="preserve">, com a presença de 2/3 (dois terços) dos cooperados; não havendo quórum legal, em segunda convocação às </w:t>
      </w:r>
      <w:r w:rsidR="00EB746F" w:rsidRPr="00EB746F">
        <w:rPr>
          <w:rFonts w:ascii="Arial" w:eastAsia="Arial" w:hAnsi="Arial" w:cs="Arial"/>
          <w:b/>
          <w:bCs/>
          <w:iCs/>
          <w:sz w:val="24"/>
          <w:szCs w:val="24"/>
        </w:rPr>
        <w:t>09</w:t>
      </w:r>
      <w:r>
        <w:rPr>
          <w:rFonts w:ascii="Arial" w:eastAsia="Arial" w:hAnsi="Arial" w:cs="Arial"/>
          <w:b/>
          <w:bCs/>
          <w:iCs/>
          <w:sz w:val="24"/>
          <w:szCs w:val="24"/>
        </w:rPr>
        <w:t>h (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nove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eastAsia="Arial" w:hAnsi="Arial" w:cs="Arial"/>
          <w:iCs/>
          <w:sz w:val="24"/>
          <w:szCs w:val="24"/>
        </w:rPr>
        <w:t xml:space="preserve">, no mesmo dia e local, com a presença de metade mais 1 (um) dos cooperados; e persistindo a falta de quórum legal, em terceira e última convocação às 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10</w:t>
      </w:r>
      <w:r>
        <w:rPr>
          <w:rFonts w:ascii="Arial" w:eastAsia="Arial" w:hAnsi="Arial" w:cs="Arial"/>
          <w:b/>
          <w:bCs/>
          <w:iCs/>
          <w:sz w:val="24"/>
          <w:szCs w:val="24"/>
        </w:rPr>
        <w:t>h (</w:t>
      </w:r>
      <w:r w:rsidR="00EB746F">
        <w:rPr>
          <w:rFonts w:ascii="Arial" w:eastAsia="Arial" w:hAnsi="Arial" w:cs="Arial"/>
          <w:b/>
          <w:bCs/>
          <w:iCs/>
          <w:sz w:val="24"/>
          <w:szCs w:val="24"/>
        </w:rPr>
        <w:t>dez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eastAsia="Arial" w:hAnsi="Arial" w:cs="Arial"/>
          <w:iCs/>
          <w:sz w:val="24"/>
          <w:szCs w:val="24"/>
        </w:rPr>
        <w:t xml:space="preserve">, no mesmo dia e local, com a presença mínima de 50 (cinquenta) cooperados, a fim de deliberarem sobre a seguinte 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ORDEM DO DIA - </w:t>
      </w:r>
      <w:r w:rsidR="00EB746F" w:rsidRPr="008100CC">
        <w:rPr>
          <w:rFonts w:ascii="Arial" w:hAnsi="Arial" w:cs="Arial"/>
          <w:b/>
          <w:bCs/>
          <w:sz w:val="24"/>
          <w:szCs w:val="24"/>
        </w:rPr>
        <w:t xml:space="preserve">I. </w:t>
      </w:r>
      <w:r w:rsidR="00EB746F">
        <w:rPr>
          <w:rFonts w:ascii="Arial" w:hAnsi="Arial" w:cs="Arial"/>
          <w:b/>
          <w:bCs/>
          <w:sz w:val="24"/>
          <w:szCs w:val="24"/>
        </w:rPr>
        <w:t>Gestão da cooperativa</w:t>
      </w:r>
      <w:r w:rsidR="00EB746F" w:rsidRPr="008100CC">
        <w:rPr>
          <w:rFonts w:ascii="Arial" w:hAnsi="Arial" w:cs="Arial"/>
          <w:b/>
          <w:bCs/>
          <w:sz w:val="24"/>
          <w:szCs w:val="24"/>
        </w:rPr>
        <w:t xml:space="preserve">; II. </w:t>
      </w:r>
      <w:r w:rsidR="00EB746F">
        <w:rPr>
          <w:rFonts w:ascii="Arial" w:hAnsi="Arial" w:cs="Arial"/>
          <w:b/>
          <w:bCs/>
          <w:sz w:val="24"/>
          <w:szCs w:val="24"/>
        </w:rPr>
        <w:t>Disciplina, direitos e deveres dos cooperados</w:t>
      </w:r>
      <w:r w:rsidR="00EB746F" w:rsidRPr="008100CC">
        <w:rPr>
          <w:rFonts w:ascii="Arial" w:hAnsi="Arial" w:cs="Arial"/>
          <w:b/>
          <w:bCs/>
          <w:sz w:val="24"/>
          <w:szCs w:val="24"/>
        </w:rPr>
        <w:t xml:space="preserve">; </w:t>
      </w:r>
      <w:r w:rsidR="00EB746F">
        <w:rPr>
          <w:rFonts w:ascii="Arial" w:hAnsi="Arial" w:cs="Arial"/>
          <w:b/>
          <w:bCs/>
          <w:sz w:val="24"/>
          <w:szCs w:val="24"/>
        </w:rPr>
        <w:t xml:space="preserve">III. Planejamento e resultado econômico dos projetos e contratos firmados; </w:t>
      </w:r>
      <w:r w:rsidR="00EB746F" w:rsidRPr="008100CC">
        <w:rPr>
          <w:rFonts w:ascii="Arial" w:hAnsi="Arial" w:cs="Arial"/>
          <w:b/>
          <w:bCs/>
          <w:sz w:val="24"/>
          <w:szCs w:val="24"/>
        </w:rPr>
        <w:t xml:space="preserve">IV. </w:t>
      </w:r>
      <w:r w:rsidR="00EB746F">
        <w:rPr>
          <w:rFonts w:ascii="Arial" w:hAnsi="Arial" w:cs="Arial"/>
          <w:b/>
          <w:bCs/>
          <w:sz w:val="24"/>
          <w:szCs w:val="24"/>
        </w:rPr>
        <w:t>Organização do trabalho</w:t>
      </w:r>
      <w:r w:rsidR="00EB746F" w:rsidRPr="008100CC">
        <w:rPr>
          <w:rFonts w:ascii="Arial" w:hAnsi="Arial" w:cs="Arial"/>
          <w:b/>
          <w:bCs/>
          <w:sz w:val="24"/>
          <w:szCs w:val="24"/>
        </w:rPr>
        <w:t>; V.</w:t>
      </w:r>
      <w:r w:rsidR="00EB746F">
        <w:rPr>
          <w:rFonts w:ascii="Arial" w:hAnsi="Arial" w:cs="Arial"/>
          <w:b/>
          <w:bCs/>
          <w:sz w:val="24"/>
          <w:szCs w:val="24"/>
        </w:rPr>
        <w:t xml:space="preserve"> Fixação dos honorários do Conselho de Administração; VI. Aprovação do Código de Conduta, Ética e Integridade da Coopedu; e VII. Outros assuntos não deliberativos de interesse dos cooperados</w:t>
      </w:r>
      <w:r w:rsidR="00EB746F" w:rsidRPr="005A5469">
        <w:rPr>
          <w:rFonts w:ascii="Arial" w:hAnsi="Arial" w:cs="Arial"/>
          <w:sz w:val="24"/>
          <w:szCs w:val="24"/>
        </w:rPr>
        <w:t>.</w:t>
      </w:r>
    </w:p>
    <w:p w14:paraId="27030B53" w14:textId="77777777" w:rsidR="003A65B4" w:rsidRPr="003A65B4" w:rsidRDefault="003A65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4BA3F" w14:textId="2AF3A9B9" w:rsidR="00687009" w:rsidRDefault="00000000">
      <w:pPr>
        <w:spacing w:after="0" w:line="240" w:lineRule="auto"/>
        <w:jc w:val="right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Monte Alegre/RN, </w:t>
      </w:r>
      <w:r w:rsidR="00EB746F">
        <w:rPr>
          <w:rFonts w:ascii="Arial" w:eastAsia="Arial" w:hAnsi="Arial" w:cs="Arial"/>
          <w:iCs/>
          <w:sz w:val="24"/>
          <w:szCs w:val="24"/>
        </w:rPr>
        <w:t>18</w:t>
      </w:r>
      <w:r>
        <w:rPr>
          <w:rFonts w:ascii="Arial" w:eastAsia="Arial" w:hAnsi="Arial" w:cs="Arial"/>
          <w:iCs/>
          <w:sz w:val="24"/>
          <w:szCs w:val="24"/>
        </w:rPr>
        <w:t xml:space="preserve"> de </w:t>
      </w:r>
      <w:r w:rsidR="00EB746F">
        <w:rPr>
          <w:rFonts w:ascii="Arial" w:eastAsia="Arial" w:hAnsi="Arial" w:cs="Arial"/>
          <w:iCs/>
          <w:sz w:val="24"/>
          <w:szCs w:val="24"/>
        </w:rPr>
        <w:t>junho</w:t>
      </w:r>
      <w:r>
        <w:rPr>
          <w:rFonts w:ascii="Arial" w:eastAsia="Arial" w:hAnsi="Arial" w:cs="Arial"/>
          <w:iCs/>
          <w:sz w:val="24"/>
          <w:szCs w:val="24"/>
        </w:rPr>
        <w:t xml:space="preserve"> de 2025. </w:t>
      </w:r>
    </w:p>
    <w:p w14:paraId="3819E006" w14:textId="77777777" w:rsidR="00687009" w:rsidRDefault="00687009">
      <w:pPr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</w:p>
    <w:p w14:paraId="53B4178D" w14:textId="77777777" w:rsidR="00687009" w:rsidRDefault="00687009">
      <w:pPr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</w:p>
    <w:p w14:paraId="3EF8601A" w14:textId="77777777" w:rsidR="00687009" w:rsidRDefault="00000000">
      <w:pPr>
        <w:spacing w:after="0" w:line="240" w:lineRule="auto"/>
        <w:jc w:val="center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Alexandre Soares Gomes</w:t>
      </w:r>
    </w:p>
    <w:p w14:paraId="598BA427" w14:textId="77777777" w:rsidR="00687009" w:rsidRDefault="00000000">
      <w:pPr>
        <w:spacing w:after="0" w:line="240" w:lineRule="auto"/>
        <w:jc w:val="center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Presidente da Coopedu</w:t>
      </w:r>
    </w:p>
    <w:p w14:paraId="5D255CC9" w14:textId="77777777" w:rsidR="00687009" w:rsidRDefault="00000000">
      <w:pPr>
        <w:spacing w:after="0" w:line="240" w:lineRule="auto"/>
        <w:jc w:val="center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Matrícula 001</w:t>
      </w:r>
    </w:p>
    <w:p w14:paraId="641DF843" w14:textId="77777777" w:rsidR="00EB746F" w:rsidRDefault="00EB746F">
      <w:pPr>
        <w:spacing w:after="0" w:line="240" w:lineRule="auto"/>
        <w:jc w:val="center"/>
        <w:rPr>
          <w:rFonts w:ascii="Arial" w:eastAsia="Arial" w:hAnsi="Arial" w:cs="Arial"/>
          <w:iCs/>
          <w:sz w:val="24"/>
          <w:szCs w:val="24"/>
        </w:rPr>
      </w:pPr>
    </w:p>
    <w:p w14:paraId="7D656514" w14:textId="77777777" w:rsidR="00687009" w:rsidRDefault="00000000">
      <w:pPr>
        <w:shd w:val="clear" w:color="auto" w:fill="FFFFFF"/>
        <w:spacing w:line="253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Notas: </w:t>
      </w:r>
      <w:r>
        <w:rPr>
          <w:rFonts w:ascii="Arial" w:hAnsi="Arial" w:cs="Arial"/>
          <w:sz w:val="24"/>
          <w:szCs w:val="24"/>
        </w:rPr>
        <w:t xml:space="preserve">I - Os cooperados participarão da assembleia da seguinte forma: presencialmente na sede da cooperativa ou através do canal da Coopedu no Youtube, link </w:t>
      </w:r>
      <w:hyperlink r:id="rId7" w:tooltip="https://www.youtube.com/@CoopeduRN%20para" w:history="1">
        <w:r w:rsidRPr="00EB746F">
          <w:rPr>
            <w:rStyle w:val="Hyperlink"/>
            <w:rFonts w:ascii="Arial" w:hAnsi="Arial" w:cs="Arial"/>
            <w:b/>
            <w:bCs/>
            <w:color w:val="EE0000"/>
            <w:sz w:val="24"/>
            <w:szCs w:val="24"/>
          </w:rPr>
          <w:t>https://www.youtube.com/watch?v=ZNYJtepBeTU</w:t>
        </w:r>
        <w:r>
          <w:rPr>
            <w:rFonts w:ascii="Arial" w:hAnsi="Arial" w:cs="Arial"/>
            <w:b/>
            <w:bCs/>
            <w:sz w:val="24"/>
            <w:szCs w:val="24"/>
          </w:rPr>
          <w:t xml:space="preserve">, </w:t>
        </w:r>
        <w:r>
          <w:rPr>
            <w:rStyle w:val="Hyperlink"/>
            <w:rFonts w:ascii="Arial" w:hAnsi="Arial" w:cs="Arial"/>
            <w:b/>
            <w:bCs/>
            <w:color w:val="FF0000"/>
            <w:sz w:val="24"/>
            <w:szCs w:val="24"/>
            <w:u w:val="none"/>
          </w:rPr>
          <w:t xml:space="preserve"> </w:t>
        </w:r>
      </w:hyperlink>
      <w:r>
        <w:rPr>
          <w:rFonts w:ascii="Arial" w:hAnsi="Arial" w:cs="Arial"/>
          <w:sz w:val="24"/>
          <w:szCs w:val="24"/>
        </w:rPr>
        <w:t xml:space="preserve"> para acompanhar a transmissão da Assembleia; II - O registro de presença e a </w:t>
      </w:r>
      <w:r>
        <w:rPr>
          <w:rFonts w:ascii="Arial" w:hAnsi="Arial" w:cs="Arial"/>
          <w:sz w:val="24"/>
          <w:szCs w:val="24"/>
        </w:rPr>
        <w:lastRenderedPageBreak/>
        <w:t xml:space="preserve">votação dos assuntos da ordem do dia serão através do link </w:t>
      </w:r>
      <w:r w:rsidRPr="00EB746F">
        <w:rPr>
          <w:rFonts w:ascii="Arial" w:hAnsi="Arial" w:cs="Arial"/>
          <w:b/>
          <w:bCs/>
          <w:color w:val="EE0000"/>
          <w:sz w:val="24"/>
          <w:szCs w:val="24"/>
        </w:rPr>
        <w:t>https://vota.coopedu.com.br/</w:t>
      </w:r>
      <w:r w:rsidRPr="00EB746F">
        <w:rPr>
          <w:rFonts w:ascii="Arial" w:hAnsi="Arial" w:cs="Arial"/>
          <w:color w:val="EE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será disponibilizado através dos canais de comunicação da cooperativa; III - Os documentos e informações a serem disponibilizados previamente serão enviados por meio eletrônico antes da realização do conclave; IV - Em caso de dúvidas ou informações complementares, entrar em contato com o atendimento da cooperativa, pelo número de celular e WhatsApp (84) 98156-1479 e e-mail coopedurn@gmail.com.</w:t>
      </w:r>
    </w:p>
    <w:sectPr w:rsidR="00687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B851" w14:textId="77777777" w:rsidR="00BA34FA" w:rsidRDefault="00BA34FA">
      <w:pPr>
        <w:spacing w:after="0" w:line="240" w:lineRule="auto"/>
      </w:pPr>
      <w:r>
        <w:separator/>
      </w:r>
    </w:p>
  </w:endnote>
  <w:endnote w:type="continuationSeparator" w:id="0">
    <w:p w14:paraId="03ECFECC" w14:textId="77777777" w:rsidR="00BA34FA" w:rsidRDefault="00BA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A761" w14:textId="77777777" w:rsidR="00687009" w:rsidRDefault="006870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F675" w14:textId="77777777" w:rsidR="00687009" w:rsidRDefault="00687009">
    <w:pPr>
      <w:pBdr>
        <w:top w:val="none" w:sz="4" w:space="0" w:color="000000"/>
        <w:left w:val="none" w:sz="4" w:space="0" w:color="000000"/>
        <w:bottom w:val="single" w:sz="12" w:space="1" w:color="000000"/>
        <w:right w:val="none" w:sz="4" w:space="0" w:color="000000"/>
        <w:between w:val="none" w:sz="4" w:space="0" w:color="000000"/>
      </w:pBdr>
      <w:spacing w:after="0" w:line="240" w:lineRule="auto"/>
      <w:ind w:left="-1276" w:right="-1135"/>
      <w:rPr>
        <w:rFonts w:ascii="Arial" w:eastAsia="Arial" w:hAnsi="Arial" w:cs="Arial"/>
        <w:color w:val="000000"/>
        <w:sz w:val="20"/>
        <w:szCs w:val="20"/>
      </w:rPr>
    </w:pPr>
  </w:p>
  <w:p w14:paraId="369BBBB3" w14:textId="77777777" w:rsidR="00687009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Endereço: Rua Projetada, nº 01, Mirante do Trairi, Monte Alegre/RN – CEP: 59182-000</w:t>
    </w:r>
  </w:p>
  <w:p w14:paraId="0F7C89A9" w14:textId="77777777" w:rsidR="00687009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CNPJ: 35.537.126/0001-84 / E-mail: </w:t>
    </w:r>
    <w:hyperlink r:id="rId1" w:tooltip="mailto:coopedurn@gmail.com" w:history="1">
      <w:r>
        <w:rPr>
          <w:rFonts w:ascii="Arial" w:eastAsia="Arial" w:hAnsi="Arial" w:cs="Arial"/>
          <w:color w:val="000000"/>
          <w:sz w:val="20"/>
          <w:szCs w:val="20"/>
          <w:u w:val="single"/>
        </w:rPr>
        <w:t>coopedurn@gmail.com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t>Contato: (84) 9.8156-1479</w:t>
    </w:r>
  </w:p>
  <w:p w14:paraId="37B9E4BF" w14:textId="77777777" w:rsidR="00687009" w:rsidRDefault="006870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722" w14:textId="77777777" w:rsidR="00687009" w:rsidRDefault="00687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06CE" w14:textId="77777777" w:rsidR="00BA34FA" w:rsidRDefault="00BA34FA">
      <w:pPr>
        <w:spacing w:after="0" w:line="240" w:lineRule="auto"/>
      </w:pPr>
      <w:r>
        <w:separator/>
      </w:r>
    </w:p>
  </w:footnote>
  <w:footnote w:type="continuationSeparator" w:id="0">
    <w:p w14:paraId="2375A7A0" w14:textId="77777777" w:rsidR="00BA34FA" w:rsidRDefault="00BA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1" w14:textId="77777777" w:rsidR="00687009" w:rsidRDefault="006870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B174" w14:textId="77777777" w:rsidR="00687009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134" w:right="-1276"/>
      <w:rPr>
        <w:rFonts w:ascii="Arial" w:eastAsia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78CD18A" wp14:editId="004F6B76">
          <wp:simplePos x="0" y="0"/>
          <wp:positionH relativeFrom="margin">
            <wp:posOffset>1976432</wp:posOffset>
          </wp:positionH>
          <wp:positionV relativeFrom="paragraph">
            <wp:posOffset>-320997</wp:posOffset>
          </wp:positionV>
          <wp:extent cx="1487606" cy="1071917"/>
          <wp:effectExtent l="0" t="0" r="0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11.png"/>
                  <pic:cNvPicPr>
                    <a:picLocks noChangeAspect="1"/>
                  </pic:cNvPicPr>
                </pic:nvPicPr>
                <pic:blipFill>
                  <a:blip r:embed="rId1"/>
                  <a:srcRect l="9573" t="5735" r="11019"/>
                  <a:stretch/>
                </pic:blipFill>
                <pic:spPr bwMode="auto">
                  <a:xfrm>
                    <a:off x="0" y="0"/>
                    <a:ext cx="1487606" cy="10719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C47B6B" w14:textId="77777777" w:rsidR="00687009" w:rsidRDefault="0068700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134" w:right="-1276"/>
      <w:rPr>
        <w:rFonts w:ascii="Arial" w:eastAsia="Arial" w:hAnsi="Arial" w:cs="Arial"/>
        <w:b/>
      </w:rPr>
    </w:pPr>
  </w:p>
  <w:p w14:paraId="64BF8E43" w14:textId="77777777" w:rsidR="00687009" w:rsidRDefault="0068700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134" w:right="-1276"/>
      <w:rPr>
        <w:rFonts w:ascii="Arial" w:eastAsia="Arial" w:hAnsi="Arial" w:cs="Arial"/>
        <w:b/>
      </w:rPr>
    </w:pPr>
  </w:p>
  <w:p w14:paraId="23C18ABD" w14:textId="77777777" w:rsidR="00687009" w:rsidRDefault="0068700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134" w:right="-1276"/>
      <w:rPr>
        <w:rFonts w:ascii="Arial" w:eastAsia="Arial" w:hAnsi="Arial" w:cs="Arial"/>
        <w:b/>
      </w:rPr>
    </w:pPr>
  </w:p>
  <w:p w14:paraId="52F44BCD" w14:textId="77777777" w:rsidR="00687009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134" w:right="-1276"/>
    </w:pPr>
    <w:r>
      <w:rPr>
        <w:rFonts w:ascii="Arial" w:eastAsia="Arial" w:hAnsi="Arial" w:cs="Arial"/>
        <w:b/>
      </w:rPr>
      <w:t>COOPERATIVA DE TRABALHO DOS PROFISSIONAIS DA EDUCAÇÃO DO ESTADO DO RN – COOPEDU</w:t>
    </w:r>
  </w:p>
  <w:p w14:paraId="010CDAD5" w14:textId="77777777" w:rsidR="00687009" w:rsidRDefault="00000000">
    <w:pPr>
      <w:spacing w:after="0" w:line="240" w:lineRule="auto"/>
      <w:ind w:left="-1134" w:right="-1276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LEVE A MELHOR EXPERIÊNCIA EM EDUCAÇÃO PARA SUA CIDADE!</w:t>
    </w:r>
  </w:p>
  <w:p w14:paraId="6533CB4F" w14:textId="77777777" w:rsidR="00687009" w:rsidRDefault="00000000">
    <w:pPr>
      <w:pBdr>
        <w:bottom w:val="single" w:sz="12" w:space="1" w:color="000000"/>
      </w:pBdr>
      <w:tabs>
        <w:tab w:val="left" w:pos="3352"/>
        <w:tab w:val="center" w:pos="4323"/>
      </w:tabs>
      <w:spacing w:after="0" w:line="240" w:lineRule="auto"/>
      <w:ind w:left="-1134" w:right="-1276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65408" behindDoc="1" locked="0" layoutInCell="1" allowOverlap="1" wp14:anchorId="01DA368F" wp14:editId="2B6BB144">
          <wp:simplePos x="0" y="0"/>
          <wp:positionH relativeFrom="page">
            <wp:align>left</wp:align>
          </wp:positionH>
          <wp:positionV relativeFrom="paragraph">
            <wp:posOffset>3939511</wp:posOffset>
          </wp:positionV>
          <wp:extent cx="5205046" cy="5324622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2"/>
                  <a:srcRect t="54998" r="37789"/>
                  <a:stretch/>
                </pic:blipFill>
                <pic:spPr bwMode="auto">
                  <a:xfrm>
                    <a:off x="0" y="0"/>
                    <a:ext cx="5205046" cy="532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>coopedu.com.br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95AA" w14:textId="77777777" w:rsidR="00687009" w:rsidRDefault="006870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09"/>
    <w:rsid w:val="003A65B4"/>
    <w:rsid w:val="00687009"/>
    <w:rsid w:val="00973FE4"/>
    <w:rsid w:val="00BA34FA"/>
    <w:rsid w:val="00BC691E"/>
    <w:rsid w:val="00C60CA0"/>
    <w:rsid w:val="00D335C9"/>
    <w:rsid w:val="00E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9951"/>
  <w15:docId w15:val="{389BFDF8-6CED-46D6-AFC0-247357D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1"/>
    <w:rPr>
      <w:rFonts w:ascii="Arial" w:eastAsia="Arial" w:hAnsi="Arial" w:cs="Arial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 MT" w:eastAsia="Arial MT" w:hAnsi="Arial MT" w:cs="Arial MT"/>
      <w:sz w:val="24"/>
      <w:szCs w:val="24"/>
      <w:lang w:val="pt-PT"/>
    </w:rPr>
  </w:style>
  <w:style w:type="paragraph" w:customStyle="1" w:styleId="Informaesdecontato">
    <w:name w:val="Informações de contato"/>
    <w:basedOn w:val="Normal"/>
    <w:uiPriority w:val="13"/>
    <w:qFormat/>
    <w:pPr>
      <w:spacing w:after="0" w:line="276" w:lineRule="auto"/>
    </w:pPr>
    <w:rPr>
      <w:rFonts w:ascii="Verdana" w:hAnsi="Verdana"/>
      <w:color w:val="262626" w:themeColor="text1" w:themeTint="D9"/>
      <w:lang w:val="pt-PT" w:eastAsia="ja-JP"/>
      <w14:ligatures w14:val="standar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CoopeduRN%20par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NYJtepBeT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opedurn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Jaiza Lopes Dutra Serafim</dc:creator>
  <cp:keywords/>
  <dc:description/>
  <cp:lastModifiedBy>Leticia Andrade</cp:lastModifiedBy>
  <cp:revision>1</cp:revision>
  <dcterms:created xsi:type="dcterms:W3CDTF">2025-02-17T13:43:00Z</dcterms:created>
  <dcterms:modified xsi:type="dcterms:W3CDTF">2025-06-02T18:31:00Z</dcterms:modified>
</cp:coreProperties>
</file>